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70" w:rsidRPr="001C2270" w:rsidRDefault="00825D9E" w:rsidP="00D474BA">
      <w:pPr>
        <w:pStyle w:val="Title"/>
        <w:shd w:val="clear" w:color="auto" w:fill="DBE5F1" w:themeFill="accent1" w:themeFillTint="33"/>
        <w:spacing w:before="0" w:after="0" w:line="240" w:lineRule="auto"/>
        <w:rPr>
          <w:rStyle w:val="SubtleReference"/>
          <w:b w:val="0"/>
          <w:color w:val="595959" w:themeColor="text1" w:themeTint="A6"/>
          <w:sz w:val="20"/>
          <w:szCs w:val="20"/>
        </w:rPr>
      </w:pPr>
      <w:bookmarkStart w:id="0" w:name="_GoBack"/>
      <w:bookmarkEnd w:id="0"/>
      <w:r>
        <w:rPr>
          <w:rStyle w:val="SubtleReference"/>
          <w:b w:val="0"/>
          <w:color w:val="595959" w:themeColor="text1" w:themeTint="A6"/>
          <w:sz w:val="44"/>
          <w:szCs w:val="44"/>
        </w:rPr>
        <w:t xml:space="preserve"> </w:t>
      </w:r>
    </w:p>
    <w:p w:rsidR="00D474BA" w:rsidRPr="00D474BA" w:rsidRDefault="001C2270" w:rsidP="00D474BA">
      <w:pPr>
        <w:pStyle w:val="Title"/>
        <w:shd w:val="clear" w:color="auto" w:fill="DBE5F1" w:themeFill="accent1" w:themeFillTint="33"/>
        <w:spacing w:before="0" w:after="0" w:line="240" w:lineRule="auto"/>
        <w:rPr>
          <w:rStyle w:val="SubtleReference"/>
          <w:b w:val="0"/>
          <w:color w:val="595959" w:themeColor="text1" w:themeTint="A6"/>
          <w:sz w:val="44"/>
          <w:szCs w:val="44"/>
        </w:rPr>
      </w:pPr>
      <w:r>
        <w:rPr>
          <w:rStyle w:val="SubtleReference"/>
          <w:b w:val="0"/>
          <w:color w:val="595959" w:themeColor="text1" w:themeTint="A6"/>
          <w:sz w:val="44"/>
          <w:szCs w:val="44"/>
        </w:rPr>
        <w:t xml:space="preserve"> </w:t>
      </w:r>
      <w:proofErr w:type="gramStart"/>
      <w:r w:rsidR="00824785">
        <w:rPr>
          <w:rStyle w:val="SubtleReference"/>
          <w:b w:val="0"/>
          <w:color w:val="595959" w:themeColor="text1" w:themeTint="A6"/>
          <w:sz w:val="44"/>
          <w:szCs w:val="44"/>
        </w:rPr>
        <w:t xml:space="preserve">Senate </w:t>
      </w:r>
      <w:r w:rsidR="005A7176" w:rsidRPr="00D474BA">
        <w:rPr>
          <w:rStyle w:val="SubtleReference"/>
          <w:b w:val="0"/>
          <w:color w:val="595959" w:themeColor="text1" w:themeTint="A6"/>
          <w:sz w:val="44"/>
          <w:szCs w:val="44"/>
        </w:rPr>
        <w:t>Bill</w:t>
      </w:r>
      <w:proofErr w:type="gramEnd"/>
      <w:r w:rsidR="005A7176" w:rsidRPr="00D474BA">
        <w:rPr>
          <w:rStyle w:val="SubtleReference"/>
          <w:b w:val="0"/>
          <w:color w:val="595959" w:themeColor="text1" w:themeTint="A6"/>
          <w:sz w:val="44"/>
          <w:szCs w:val="44"/>
        </w:rPr>
        <w:t xml:space="preserve"> 13-255 Implementation Update</w:t>
      </w:r>
      <w:r w:rsidR="00D474BA" w:rsidRPr="00D474BA">
        <w:rPr>
          <w:rStyle w:val="SubtleReference"/>
          <w:b w:val="0"/>
          <w:color w:val="595959" w:themeColor="text1" w:themeTint="A6"/>
          <w:sz w:val="44"/>
          <w:szCs w:val="44"/>
        </w:rPr>
        <w:t xml:space="preserve">: </w:t>
      </w:r>
    </w:p>
    <w:p w:rsidR="005A7176" w:rsidRPr="00825D9E" w:rsidRDefault="00825D9E" w:rsidP="00D474BA">
      <w:pPr>
        <w:pStyle w:val="Title"/>
        <w:shd w:val="clear" w:color="auto" w:fill="DBE5F1" w:themeFill="accent1" w:themeFillTint="33"/>
        <w:spacing w:before="0" w:after="0" w:line="240" w:lineRule="auto"/>
        <w:rPr>
          <w:rStyle w:val="SubtleReference"/>
          <w:b w:val="0"/>
          <w:color w:val="595959" w:themeColor="text1" w:themeTint="A6"/>
          <w:sz w:val="42"/>
          <w:szCs w:val="42"/>
        </w:rPr>
      </w:pPr>
      <w:r>
        <w:rPr>
          <w:rStyle w:val="SubtleReference"/>
          <w:b w:val="0"/>
          <w:color w:val="595959" w:themeColor="text1" w:themeTint="A6"/>
          <w:sz w:val="42"/>
          <w:szCs w:val="42"/>
        </w:rPr>
        <w:t xml:space="preserve"> </w:t>
      </w:r>
      <w:r w:rsidR="005A7176" w:rsidRPr="00825D9E">
        <w:rPr>
          <w:rStyle w:val="SubtleReference"/>
          <w:b w:val="0"/>
          <w:color w:val="595959" w:themeColor="text1" w:themeTint="A6"/>
          <w:sz w:val="42"/>
          <w:szCs w:val="42"/>
        </w:rPr>
        <w:t>Colorado Child Fatality Prevention System</w:t>
      </w:r>
    </w:p>
    <w:p w:rsidR="00D474BA" w:rsidRDefault="00D474BA" w:rsidP="00D474BA">
      <w:pPr>
        <w:pStyle w:val="Subtitle"/>
        <w:spacing w:before="0" w:after="0"/>
      </w:pPr>
    </w:p>
    <w:p w:rsidR="005A7176" w:rsidRPr="00D474BA" w:rsidRDefault="005A7176" w:rsidP="00825D9E">
      <w:pPr>
        <w:pStyle w:val="Subtitle"/>
        <w:spacing w:before="0" w:after="0"/>
        <w:ind w:left="180" w:right="180"/>
      </w:pPr>
      <w:r w:rsidRPr="00D474BA">
        <w:t>What is the Child Fatality Prevention System?</w:t>
      </w:r>
    </w:p>
    <w:p w:rsidR="005A7176" w:rsidRPr="00824785" w:rsidRDefault="005A7176" w:rsidP="00825D9E">
      <w:pPr>
        <w:ind w:left="180" w:right="180"/>
        <w:jc w:val="both"/>
        <w:rPr>
          <w:sz w:val="22"/>
          <w:szCs w:val="22"/>
        </w:rPr>
      </w:pPr>
      <w:r w:rsidRPr="00824785">
        <w:rPr>
          <w:color w:val="000000"/>
          <w:sz w:val="22"/>
          <w:szCs w:val="22"/>
        </w:rPr>
        <w:t xml:space="preserve">The Child Fatality Prevention Act (Article 20.5 of Title 25, Colorado Revised Statutes) establishes the Child Fatality Prevention System, a statewide, multidisciplinary, multi-agency effort to prevent child deaths. </w:t>
      </w:r>
      <w:r w:rsidRPr="00824785">
        <w:rPr>
          <w:color w:val="222222"/>
          <w:sz w:val="22"/>
          <w:szCs w:val="22"/>
        </w:rPr>
        <w:t xml:space="preserve">Child fatality review teams at the state and local levels conduct systematic, comprehensive, multidisciplinary reviews of all preventable childhood deaths to better understand how and why children die. </w:t>
      </w:r>
      <w:r w:rsidRPr="00824785">
        <w:rPr>
          <w:color w:val="000000"/>
          <w:sz w:val="22"/>
          <w:szCs w:val="22"/>
        </w:rPr>
        <w:t xml:space="preserve">Using </w:t>
      </w:r>
      <w:r w:rsidR="008B5848" w:rsidRPr="00824785">
        <w:rPr>
          <w:color w:val="000000"/>
          <w:sz w:val="22"/>
          <w:szCs w:val="22"/>
        </w:rPr>
        <w:t>a public health approach,</w:t>
      </w:r>
      <w:r w:rsidRPr="00824785">
        <w:rPr>
          <w:color w:val="000000"/>
          <w:sz w:val="22"/>
          <w:szCs w:val="22"/>
        </w:rPr>
        <w:t xml:space="preserve"> teams examine the trends </w:t>
      </w:r>
      <w:r w:rsidR="008B5848" w:rsidRPr="00824785">
        <w:rPr>
          <w:color w:val="000000"/>
          <w:sz w:val="22"/>
          <w:szCs w:val="22"/>
        </w:rPr>
        <w:t xml:space="preserve">of child deaths and </w:t>
      </w:r>
      <w:r w:rsidRPr="00824785">
        <w:rPr>
          <w:color w:val="000000"/>
          <w:sz w:val="22"/>
          <w:szCs w:val="22"/>
        </w:rPr>
        <w:t xml:space="preserve">make population-based recommendations to </w:t>
      </w:r>
      <w:r w:rsidRPr="00824785">
        <w:rPr>
          <w:color w:val="222222"/>
          <w:sz w:val="22"/>
          <w:szCs w:val="22"/>
        </w:rPr>
        <w:t>improve the health and safety of children.</w:t>
      </w:r>
    </w:p>
    <w:p w:rsidR="005A7176" w:rsidRPr="00D474BA" w:rsidRDefault="005A7176" w:rsidP="00825D9E">
      <w:pPr>
        <w:pStyle w:val="Subtitle"/>
        <w:spacing w:before="0" w:after="0"/>
        <w:ind w:left="180" w:right="180"/>
      </w:pPr>
      <w:r w:rsidRPr="00D474BA">
        <w:t>What did SB 13-255 accomplish?</w:t>
      </w:r>
    </w:p>
    <w:p w:rsidR="005A7176" w:rsidRPr="00824785" w:rsidRDefault="005A7176" w:rsidP="00890B11">
      <w:pPr>
        <w:pStyle w:val="ListParagraph"/>
        <w:numPr>
          <w:ilvl w:val="0"/>
          <w:numId w:val="1"/>
        </w:numPr>
        <w:tabs>
          <w:tab w:val="left" w:pos="990"/>
        </w:tabs>
        <w:spacing w:line="240" w:lineRule="auto"/>
        <w:ind w:right="180"/>
        <w:jc w:val="both"/>
        <w:rPr>
          <w:sz w:val="22"/>
          <w:szCs w:val="22"/>
        </w:rPr>
      </w:pPr>
      <w:r w:rsidRPr="00824785">
        <w:rPr>
          <w:sz w:val="22"/>
          <w:szCs w:val="22"/>
        </w:rPr>
        <w:t>Moved the public health review of child deaths from the state level to the local level to align with national best practices for child fatality reviews</w:t>
      </w:r>
    </w:p>
    <w:p w:rsidR="005A7176" w:rsidRPr="00824785" w:rsidRDefault="005A7176" w:rsidP="00890B11">
      <w:pPr>
        <w:pStyle w:val="ListParagraph"/>
        <w:numPr>
          <w:ilvl w:val="0"/>
          <w:numId w:val="1"/>
        </w:numPr>
        <w:tabs>
          <w:tab w:val="left" w:pos="990"/>
        </w:tabs>
        <w:spacing w:line="240" w:lineRule="auto"/>
        <w:ind w:right="180"/>
        <w:rPr>
          <w:sz w:val="22"/>
          <w:szCs w:val="22"/>
        </w:rPr>
      </w:pPr>
      <w:r w:rsidRPr="00824785">
        <w:rPr>
          <w:sz w:val="22"/>
          <w:szCs w:val="22"/>
        </w:rPr>
        <w:t>Ensured that all child maltreatment deaths are accounted for and receive a comprehensive review</w:t>
      </w:r>
    </w:p>
    <w:p w:rsidR="005A7176" w:rsidRPr="00824785" w:rsidRDefault="002C7C45" w:rsidP="00890B11">
      <w:pPr>
        <w:pStyle w:val="ListParagraph"/>
        <w:numPr>
          <w:ilvl w:val="0"/>
          <w:numId w:val="1"/>
        </w:numPr>
        <w:tabs>
          <w:tab w:val="left" w:pos="990"/>
        </w:tabs>
        <w:spacing w:line="240" w:lineRule="auto"/>
        <w:ind w:right="180"/>
        <w:rPr>
          <w:sz w:val="22"/>
          <w:szCs w:val="22"/>
        </w:rPr>
      </w:pPr>
      <w:r>
        <w:rPr>
          <w:sz w:val="22"/>
          <w:szCs w:val="22"/>
        </w:rPr>
        <w:t>Developed a system</w:t>
      </w:r>
      <w:r w:rsidR="005A7176" w:rsidRPr="00824785">
        <w:rPr>
          <w:sz w:val="22"/>
          <w:szCs w:val="22"/>
        </w:rPr>
        <w:t xml:space="preserve"> to create concr</w:t>
      </w:r>
      <w:r w:rsidR="00890B11">
        <w:rPr>
          <w:sz w:val="22"/>
          <w:szCs w:val="22"/>
        </w:rPr>
        <w:t xml:space="preserve">ete, actionable recommendations </w:t>
      </w:r>
      <w:r w:rsidR="005A7176" w:rsidRPr="00824785">
        <w:rPr>
          <w:sz w:val="22"/>
          <w:szCs w:val="22"/>
        </w:rPr>
        <w:t>to prevent child deaths</w:t>
      </w:r>
    </w:p>
    <w:p w:rsidR="005A7176" w:rsidRPr="00D474BA" w:rsidRDefault="005A7176" w:rsidP="00825D9E">
      <w:pPr>
        <w:pStyle w:val="Subtitle"/>
        <w:spacing w:before="0" w:after="0"/>
        <w:ind w:left="180" w:right="180"/>
      </w:pPr>
      <w:r w:rsidRPr="00D474BA">
        <w:t>Highlights since July 1, 2013</w:t>
      </w:r>
    </w:p>
    <w:p w:rsidR="008B5848"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T</w:t>
      </w:r>
      <w:r w:rsidR="0090088E" w:rsidRPr="00824785">
        <w:rPr>
          <w:color w:val="222222"/>
          <w:sz w:val="22"/>
          <w:szCs w:val="22"/>
        </w:rPr>
        <w:t xml:space="preserve">he Injury, Suicide and Violence Prevention Branch </w:t>
      </w:r>
      <w:r w:rsidRPr="00824785">
        <w:rPr>
          <w:color w:val="222222"/>
          <w:sz w:val="22"/>
          <w:szCs w:val="22"/>
        </w:rPr>
        <w:t xml:space="preserve">at the Colorado Department of Public Health and Environment (CDPHE) </w:t>
      </w:r>
      <w:r w:rsidR="0090088E" w:rsidRPr="00824785">
        <w:rPr>
          <w:b/>
          <w:color w:val="222222"/>
          <w:sz w:val="22"/>
          <w:szCs w:val="22"/>
        </w:rPr>
        <w:t>hired three new staff</w:t>
      </w:r>
      <w:r w:rsidR="0090088E" w:rsidRPr="00824785">
        <w:rPr>
          <w:color w:val="222222"/>
          <w:sz w:val="22"/>
          <w:szCs w:val="22"/>
        </w:rPr>
        <w:t xml:space="preserve"> to oversee the new system and provide training and technical assistance to local child fatality review teams. </w:t>
      </w:r>
    </w:p>
    <w:p w:rsidR="008B5848"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CDPHE</w:t>
      </w:r>
      <w:r w:rsidR="0090088E" w:rsidRPr="00824785">
        <w:rPr>
          <w:color w:val="222222"/>
          <w:sz w:val="22"/>
          <w:szCs w:val="22"/>
        </w:rPr>
        <w:t xml:space="preserve"> </w:t>
      </w:r>
      <w:r w:rsidR="0090088E" w:rsidRPr="00824785">
        <w:rPr>
          <w:b/>
          <w:color w:val="222222"/>
          <w:sz w:val="22"/>
          <w:szCs w:val="22"/>
        </w:rPr>
        <w:t>conducted nine regional trainings</w:t>
      </w:r>
      <w:r w:rsidR="0090088E" w:rsidRPr="00824785">
        <w:rPr>
          <w:color w:val="222222"/>
          <w:sz w:val="22"/>
          <w:szCs w:val="22"/>
        </w:rPr>
        <w:t xml:space="preserve"> throughout Colorado in the fall of 2013, which provided information to 250 participants about the child fatality review process. </w:t>
      </w:r>
    </w:p>
    <w:p w:rsidR="008B5848"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 xml:space="preserve">CDPHE </w:t>
      </w:r>
      <w:r w:rsidR="0090088E" w:rsidRPr="00824785">
        <w:rPr>
          <w:b/>
          <w:color w:val="222222"/>
          <w:sz w:val="22"/>
          <w:szCs w:val="22"/>
        </w:rPr>
        <w:t>provided funding to all local health agencies</w:t>
      </w:r>
      <w:r w:rsidR="0090088E" w:rsidRPr="00824785">
        <w:rPr>
          <w:color w:val="222222"/>
          <w:sz w:val="22"/>
          <w:szCs w:val="22"/>
        </w:rPr>
        <w:t xml:space="preserve"> to support them as they develop local child fatality review teams and contracted with five existing local child fatality review teams to complete the pilot testing of CFPS technical assistance materials and documents and data processes. </w:t>
      </w:r>
    </w:p>
    <w:p w:rsidR="008B5848"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 xml:space="preserve">CFPS staff and the State Review Team </w:t>
      </w:r>
      <w:r w:rsidRPr="00824785">
        <w:rPr>
          <w:b/>
          <w:color w:val="222222"/>
          <w:sz w:val="22"/>
          <w:szCs w:val="22"/>
        </w:rPr>
        <w:t>developed a collaboration website</w:t>
      </w:r>
      <w:r w:rsidR="00DC1932" w:rsidRPr="00824785">
        <w:rPr>
          <w:color w:val="222222"/>
          <w:sz w:val="22"/>
          <w:szCs w:val="22"/>
        </w:rPr>
        <w:t xml:space="preserve"> to </w:t>
      </w:r>
      <w:r w:rsidRPr="00824785">
        <w:rPr>
          <w:color w:val="222222"/>
          <w:sz w:val="22"/>
          <w:szCs w:val="22"/>
        </w:rPr>
        <w:t xml:space="preserve">keep local partners informed </w:t>
      </w:r>
      <w:r w:rsidR="001D2364" w:rsidRPr="00824785">
        <w:rPr>
          <w:color w:val="222222"/>
          <w:sz w:val="22"/>
          <w:szCs w:val="22"/>
        </w:rPr>
        <w:t xml:space="preserve">as </w:t>
      </w:r>
      <w:r w:rsidRPr="00824785">
        <w:rPr>
          <w:color w:val="222222"/>
          <w:sz w:val="22"/>
          <w:szCs w:val="22"/>
        </w:rPr>
        <w:t>they form local teams (</w:t>
      </w:r>
      <w:hyperlink r:id="rId7" w:history="1">
        <w:r w:rsidRPr="00824785">
          <w:rPr>
            <w:rStyle w:val="Hyperlink"/>
            <w:sz w:val="22"/>
            <w:szCs w:val="22"/>
          </w:rPr>
          <w:t>www.childfatalitypreventionco.com</w:t>
        </w:r>
      </w:hyperlink>
      <w:r w:rsidRPr="00824785">
        <w:rPr>
          <w:color w:val="222222"/>
          <w:sz w:val="22"/>
          <w:szCs w:val="22"/>
        </w:rPr>
        <w:t>).</w:t>
      </w:r>
    </w:p>
    <w:p w:rsidR="008B5848"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 xml:space="preserve">CFPS staff </w:t>
      </w:r>
      <w:r w:rsidRPr="00824785">
        <w:rPr>
          <w:b/>
          <w:color w:val="222222"/>
          <w:sz w:val="22"/>
          <w:szCs w:val="22"/>
        </w:rPr>
        <w:t>developed an operations manual</w:t>
      </w:r>
      <w:r w:rsidRPr="00824785">
        <w:rPr>
          <w:color w:val="222222"/>
          <w:sz w:val="22"/>
          <w:szCs w:val="22"/>
        </w:rPr>
        <w:t xml:space="preserve"> for local review teams.</w:t>
      </w:r>
    </w:p>
    <w:p w:rsidR="005A7176" w:rsidRPr="00824785" w:rsidRDefault="008B5848" w:rsidP="00825D9E">
      <w:pPr>
        <w:pStyle w:val="ListParagraph"/>
        <w:numPr>
          <w:ilvl w:val="0"/>
          <w:numId w:val="5"/>
        </w:numPr>
        <w:ind w:right="180"/>
        <w:jc w:val="both"/>
        <w:rPr>
          <w:color w:val="222222"/>
          <w:sz w:val="22"/>
          <w:szCs w:val="22"/>
        </w:rPr>
      </w:pPr>
      <w:r w:rsidRPr="00824785">
        <w:rPr>
          <w:color w:val="222222"/>
          <w:sz w:val="22"/>
          <w:szCs w:val="22"/>
        </w:rPr>
        <w:t>CDPHE and its l</w:t>
      </w:r>
      <w:r w:rsidR="0090088E" w:rsidRPr="00824785">
        <w:rPr>
          <w:color w:val="222222"/>
          <w:sz w:val="22"/>
          <w:szCs w:val="22"/>
        </w:rPr>
        <w:t>ocal and state</w:t>
      </w:r>
      <w:r w:rsidRPr="00824785">
        <w:rPr>
          <w:color w:val="222222"/>
          <w:sz w:val="22"/>
          <w:szCs w:val="22"/>
        </w:rPr>
        <w:t xml:space="preserve"> partners </w:t>
      </w:r>
      <w:r w:rsidR="0090088E" w:rsidRPr="00824785">
        <w:rPr>
          <w:b/>
          <w:color w:val="222222"/>
          <w:sz w:val="22"/>
          <w:szCs w:val="22"/>
        </w:rPr>
        <w:t>develop</w:t>
      </w:r>
      <w:r w:rsidRPr="00824785">
        <w:rPr>
          <w:b/>
          <w:color w:val="222222"/>
          <w:sz w:val="22"/>
          <w:szCs w:val="22"/>
        </w:rPr>
        <w:t>ed</w:t>
      </w:r>
      <w:r w:rsidR="0090088E" w:rsidRPr="00824785">
        <w:rPr>
          <w:b/>
          <w:color w:val="222222"/>
          <w:sz w:val="22"/>
          <w:szCs w:val="22"/>
        </w:rPr>
        <w:t xml:space="preserve"> a comprehensive evaluation plan</w:t>
      </w:r>
      <w:r w:rsidR="0090088E" w:rsidRPr="00824785">
        <w:rPr>
          <w:color w:val="222222"/>
          <w:sz w:val="22"/>
          <w:szCs w:val="22"/>
        </w:rPr>
        <w:t xml:space="preserve"> for the ne</w:t>
      </w:r>
      <w:r w:rsidR="00DC1932" w:rsidRPr="00824785">
        <w:rPr>
          <w:color w:val="222222"/>
          <w:sz w:val="22"/>
          <w:szCs w:val="22"/>
        </w:rPr>
        <w:t>w CFPS</w:t>
      </w:r>
      <w:r w:rsidRPr="00824785">
        <w:rPr>
          <w:color w:val="222222"/>
          <w:sz w:val="22"/>
          <w:szCs w:val="22"/>
        </w:rPr>
        <w:t xml:space="preserve">. </w:t>
      </w:r>
    </w:p>
    <w:p w:rsidR="008B5848" w:rsidRDefault="008B5848" w:rsidP="00825D9E">
      <w:pPr>
        <w:pStyle w:val="Subtitle"/>
        <w:spacing w:before="0" w:after="0"/>
        <w:ind w:left="180" w:right="180"/>
        <w:rPr>
          <w:rStyle w:val="Emphasis"/>
          <w:caps/>
          <w:color w:val="595959" w:themeColor="text1" w:themeTint="A6"/>
          <w:spacing w:val="10"/>
        </w:rPr>
      </w:pPr>
      <w:r w:rsidRPr="00D474BA">
        <w:rPr>
          <w:rStyle w:val="Emphasis"/>
          <w:caps/>
          <w:color w:val="595959" w:themeColor="text1" w:themeTint="A6"/>
          <w:spacing w:val="10"/>
        </w:rPr>
        <w:t xml:space="preserve">Next steps </w:t>
      </w:r>
    </w:p>
    <w:p w:rsidR="00793313" w:rsidRDefault="00793313" w:rsidP="00793313">
      <w:r>
        <w:rPr>
          <w:noProof/>
          <w:color w:val="222222"/>
          <w:lang w:val="es-ES_tradnl" w:eastAsia="es-ES_tradnl" w:bidi="ar-SA"/>
        </w:rPr>
        <w:drawing>
          <wp:anchor distT="0" distB="0" distL="114300" distR="114300" simplePos="0" relativeHeight="251659264" behindDoc="0" locked="0" layoutInCell="1" allowOverlap="1">
            <wp:simplePos x="0" y="0"/>
            <wp:positionH relativeFrom="column">
              <wp:posOffset>25874</wp:posOffset>
            </wp:positionH>
            <wp:positionV relativeFrom="paragraph">
              <wp:posOffset>45606</wp:posOffset>
            </wp:positionV>
            <wp:extent cx="6859422" cy="1787857"/>
            <wp:effectExtent l="19050" t="0" r="0" b="0"/>
            <wp:wrapNone/>
            <wp:docPr id="3" name="Picture 0" descr="CFPSTimeline (final with 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STimeline (final with outlines).jpg"/>
                    <pic:cNvPicPr/>
                  </pic:nvPicPr>
                  <pic:blipFill>
                    <a:blip r:embed="rId8"/>
                    <a:stretch>
                      <a:fillRect/>
                    </a:stretch>
                  </pic:blipFill>
                  <pic:spPr>
                    <a:xfrm>
                      <a:off x="0" y="0"/>
                      <a:ext cx="6859422" cy="1787857"/>
                    </a:xfrm>
                    <a:prstGeom prst="rect">
                      <a:avLst/>
                    </a:prstGeom>
                  </pic:spPr>
                </pic:pic>
              </a:graphicData>
            </a:graphic>
          </wp:anchor>
        </w:drawing>
      </w:r>
    </w:p>
    <w:p w:rsidR="00793313" w:rsidRDefault="00793313" w:rsidP="00793313"/>
    <w:p w:rsidR="00793313" w:rsidRDefault="00793313" w:rsidP="00793313"/>
    <w:p w:rsidR="00793313" w:rsidRDefault="00793313" w:rsidP="00793313"/>
    <w:p w:rsidR="00793313" w:rsidRPr="00793313" w:rsidRDefault="00793313" w:rsidP="00793313"/>
    <w:p w:rsidR="00D474BA" w:rsidRDefault="00D474BA" w:rsidP="00D474BA">
      <w:pPr>
        <w:pStyle w:val="ListParagraph"/>
        <w:jc w:val="both"/>
        <w:rPr>
          <w:color w:val="222222"/>
        </w:rPr>
      </w:pPr>
    </w:p>
    <w:p w:rsidR="007B020F" w:rsidRPr="00D474BA" w:rsidRDefault="00D474BA" w:rsidP="00D474BA">
      <w:pPr>
        <w:shd w:val="clear" w:color="auto" w:fill="DBE5F1" w:themeFill="accent1" w:themeFillTint="33"/>
        <w:spacing w:after="0" w:line="240" w:lineRule="auto"/>
        <w:jc w:val="both"/>
        <w:rPr>
          <w:b/>
          <w:color w:val="595959" w:themeColor="text1" w:themeTint="A6"/>
        </w:rPr>
      </w:pPr>
      <w:r>
        <w:rPr>
          <w:b/>
          <w:color w:val="222222"/>
        </w:rPr>
        <w:t xml:space="preserve">  </w:t>
      </w:r>
      <w:r w:rsidR="007B020F" w:rsidRPr="00D474BA">
        <w:rPr>
          <w:b/>
          <w:color w:val="595959" w:themeColor="text1" w:themeTint="A6"/>
        </w:rPr>
        <w:t>C</w:t>
      </w:r>
      <w:r w:rsidR="00680598" w:rsidRPr="00D474BA">
        <w:rPr>
          <w:b/>
          <w:color w:val="595959" w:themeColor="text1" w:themeTint="A6"/>
        </w:rPr>
        <w:t>ontact</w:t>
      </w:r>
      <w:r w:rsidR="00676E60" w:rsidRPr="00D474BA">
        <w:rPr>
          <w:b/>
          <w:color w:val="595959" w:themeColor="text1" w:themeTint="A6"/>
        </w:rPr>
        <w:t>s</w:t>
      </w:r>
      <w:r w:rsidR="007B020F" w:rsidRPr="00D474BA">
        <w:rPr>
          <w:b/>
          <w:color w:val="595959" w:themeColor="text1" w:themeTint="A6"/>
        </w:rPr>
        <w:t>:</w:t>
      </w:r>
    </w:p>
    <w:p w:rsidR="007B020F" w:rsidRPr="00D474BA" w:rsidRDefault="00D474BA" w:rsidP="00D474BA">
      <w:pPr>
        <w:shd w:val="clear" w:color="auto" w:fill="DBE5F1" w:themeFill="accent1" w:themeFillTint="33"/>
        <w:spacing w:before="0" w:after="0" w:line="240" w:lineRule="auto"/>
        <w:jc w:val="both"/>
        <w:rPr>
          <w:color w:val="595959" w:themeColor="text1" w:themeTint="A6"/>
        </w:rPr>
      </w:pPr>
      <w:r w:rsidRPr="00D474BA">
        <w:rPr>
          <w:color w:val="595959" w:themeColor="text1" w:themeTint="A6"/>
        </w:rPr>
        <w:t xml:space="preserve">  </w:t>
      </w:r>
      <w:r w:rsidR="00680598" w:rsidRPr="00D474BA">
        <w:rPr>
          <w:color w:val="595959" w:themeColor="text1" w:themeTint="A6"/>
        </w:rPr>
        <w:t>Lindsey Myers</w:t>
      </w:r>
      <w:r w:rsidR="007B020F" w:rsidRPr="00D474BA">
        <w:rPr>
          <w:color w:val="595959" w:themeColor="text1" w:themeTint="A6"/>
        </w:rPr>
        <w:t>, MPH</w:t>
      </w:r>
      <w:r w:rsidR="00676E60" w:rsidRPr="00D474BA">
        <w:rPr>
          <w:color w:val="595959" w:themeColor="text1" w:themeTint="A6"/>
        </w:rPr>
        <w:tab/>
      </w:r>
      <w:r w:rsidR="00676E60" w:rsidRPr="00D474BA">
        <w:rPr>
          <w:color w:val="595959" w:themeColor="text1" w:themeTint="A6"/>
        </w:rPr>
        <w:tab/>
      </w:r>
      <w:r w:rsidR="00676E60" w:rsidRPr="00D474BA">
        <w:rPr>
          <w:color w:val="595959" w:themeColor="text1" w:themeTint="A6"/>
        </w:rPr>
        <w:tab/>
      </w:r>
      <w:r w:rsidR="00676E60" w:rsidRPr="00D474BA">
        <w:rPr>
          <w:color w:val="595959" w:themeColor="text1" w:themeTint="A6"/>
        </w:rPr>
        <w:tab/>
      </w:r>
      <w:r w:rsidR="00676E60" w:rsidRPr="00D474BA">
        <w:rPr>
          <w:color w:val="595959" w:themeColor="text1" w:themeTint="A6"/>
        </w:rPr>
        <w:tab/>
      </w:r>
      <w:r w:rsidR="00676E60" w:rsidRPr="00D474BA">
        <w:rPr>
          <w:color w:val="595959" w:themeColor="text1" w:themeTint="A6"/>
        </w:rPr>
        <w:tab/>
        <w:t xml:space="preserve">Colleen </w:t>
      </w:r>
      <w:proofErr w:type="spellStart"/>
      <w:r w:rsidR="00676E60" w:rsidRPr="00D474BA">
        <w:rPr>
          <w:color w:val="595959" w:themeColor="text1" w:themeTint="A6"/>
        </w:rPr>
        <w:t>Kapsimalis</w:t>
      </w:r>
      <w:proofErr w:type="spellEnd"/>
      <w:r w:rsidR="00676E60" w:rsidRPr="00D474BA">
        <w:rPr>
          <w:color w:val="595959" w:themeColor="text1" w:themeTint="A6"/>
        </w:rPr>
        <w:t>, MPH</w:t>
      </w:r>
      <w:r w:rsidR="00720EED" w:rsidRPr="00D474BA">
        <w:rPr>
          <w:color w:val="595959" w:themeColor="text1" w:themeTint="A6"/>
        </w:rPr>
        <w:t>, CPH</w:t>
      </w:r>
    </w:p>
    <w:p w:rsidR="007B020F" w:rsidRPr="00D474BA" w:rsidRDefault="00D474BA" w:rsidP="00D474BA">
      <w:pPr>
        <w:shd w:val="clear" w:color="auto" w:fill="DBE5F1" w:themeFill="accent1" w:themeFillTint="33"/>
        <w:spacing w:before="0" w:after="0" w:line="240" w:lineRule="auto"/>
        <w:jc w:val="both"/>
        <w:rPr>
          <w:color w:val="595959" w:themeColor="text1" w:themeTint="A6"/>
        </w:rPr>
      </w:pPr>
      <w:r w:rsidRPr="00D474BA">
        <w:rPr>
          <w:color w:val="595959" w:themeColor="text1" w:themeTint="A6"/>
        </w:rPr>
        <w:t xml:space="preserve">  </w:t>
      </w:r>
      <w:r w:rsidR="007B020F" w:rsidRPr="00D474BA">
        <w:rPr>
          <w:color w:val="595959" w:themeColor="text1" w:themeTint="A6"/>
        </w:rPr>
        <w:t xml:space="preserve">CDPHE </w:t>
      </w:r>
      <w:r w:rsidR="00680598" w:rsidRPr="00D474BA">
        <w:rPr>
          <w:color w:val="595959" w:themeColor="text1" w:themeTint="A6"/>
        </w:rPr>
        <w:t>Injury and Violence Prevention Unit Manager</w:t>
      </w:r>
      <w:r w:rsidR="00676E60" w:rsidRPr="00D474BA">
        <w:rPr>
          <w:color w:val="595959" w:themeColor="text1" w:themeTint="A6"/>
        </w:rPr>
        <w:tab/>
      </w:r>
      <w:r w:rsidR="00676E60" w:rsidRPr="00D474BA">
        <w:rPr>
          <w:color w:val="595959" w:themeColor="text1" w:themeTint="A6"/>
        </w:rPr>
        <w:tab/>
        <w:t>Child Fa</w:t>
      </w:r>
      <w:r w:rsidR="00720EED" w:rsidRPr="00D474BA">
        <w:rPr>
          <w:color w:val="595959" w:themeColor="text1" w:themeTint="A6"/>
        </w:rPr>
        <w:t>tality Prevention System Program Manager</w:t>
      </w:r>
    </w:p>
    <w:p w:rsidR="007B020F" w:rsidRPr="00D474BA" w:rsidRDefault="00D474BA" w:rsidP="00D474BA">
      <w:pPr>
        <w:shd w:val="clear" w:color="auto" w:fill="DBE5F1" w:themeFill="accent1" w:themeFillTint="33"/>
        <w:spacing w:before="0" w:after="0" w:line="240" w:lineRule="auto"/>
        <w:jc w:val="both"/>
        <w:rPr>
          <w:color w:val="595959" w:themeColor="text1" w:themeTint="A6"/>
        </w:rPr>
      </w:pPr>
      <w:r w:rsidRPr="00D474BA">
        <w:rPr>
          <w:color w:val="595959" w:themeColor="text1" w:themeTint="A6"/>
        </w:rPr>
        <w:t xml:space="preserve">  </w:t>
      </w:r>
      <w:proofErr w:type="spellStart"/>
      <w:r w:rsidR="00680598" w:rsidRPr="00D474BA">
        <w:rPr>
          <w:color w:val="595959" w:themeColor="text1" w:themeTint="A6"/>
        </w:rPr>
        <w:t>lindsey.myers</w:t>
      </w:r>
      <w:proofErr w:type="spellEnd"/>
      <w:r w:rsidR="00680598" w:rsidRPr="00D474BA">
        <w:rPr>
          <w:color w:val="595959" w:themeColor="text1" w:themeTint="A6"/>
        </w:rPr>
        <w:t>@ state.co.us</w:t>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t>colleen.kapsimalis@state.co.us</w:t>
      </w:r>
    </w:p>
    <w:p w:rsidR="00D474BA" w:rsidRPr="00D474BA" w:rsidRDefault="00D474BA" w:rsidP="00D474BA">
      <w:pPr>
        <w:shd w:val="clear" w:color="auto" w:fill="DBE5F1" w:themeFill="accent1" w:themeFillTint="33"/>
        <w:spacing w:before="0" w:after="0" w:line="240" w:lineRule="auto"/>
        <w:jc w:val="both"/>
        <w:rPr>
          <w:color w:val="222222"/>
        </w:rPr>
      </w:pPr>
      <w:r w:rsidRPr="00D474BA">
        <w:rPr>
          <w:color w:val="595959" w:themeColor="text1" w:themeTint="A6"/>
        </w:rPr>
        <w:t xml:space="preserve">  </w:t>
      </w:r>
      <w:r w:rsidR="00680598" w:rsidRPr="00D474BA">
        <w:rPr>
          <w:color w:val="595959" w:themeColor="text1" w:themeTint="A6"/>
        </w:rPr>
        <w:t>303-692-2589</w:t>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r>
      <w:r w:rsidR="00720EED" w:rsidRPr="00D474BA">
        <w:rPr>
          <w:color w:val="595959" w:themeColor="text1" w:themeTint="A6"/>
        </w:rPr>
        <w:tab/>
        <w:t>303-692-2388</w:t>
      </w:r>
    </w:p>
    <w:sectPr w:rsidR="00D474BA" w:rsidRPr="00D474BA" w:rsidSect="0082478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567"/>
    <w:multiLevelType w:val="hybridMultilevel"/>
    <w:tmpl w:val="602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B05"/>
    <w:multiLevelType w:val="hybridMultilevel"/>
    <w:tmpl w:val="8A4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D2D56"/>
    <w:multiLevelType w:val="hybridMultilevel"/>
    <w:tmpl w:val="FCB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B3DCF"/>
    <w:multiLevelType w:val="hybridMultilevel"/>
    <w:tmpl w:val="D96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C3AA1"/>
    <w:multiLevelType w:val="hybridMultilevel"/>
    <w:tmpl w:val="EBE4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76"/>
    <w:rsid w:val="0005060D"/>
    <w:rsid w:val="00132972"/>
    <w:rsid w:val="001C2270"/>
    <w:rsid w:val="001D2364"/>
    <w:rsid w:val="00201482"/>
    <w:rsid w:val="002C09D0"/>
    <w:rsid w:val="002C7C45"/>
    <w:rsid w:val="002D71C3"/>
    <w:rsid w:val="005A7176"/>
    <w:rsid w:val="00676E60"/>
    <w:rsid w:val="00680598"/>
    <w:rsid w:val="00720EED"/>
    <w:rsid w:val="00793313"/>
    <w:rsid w:val="007B020F"/>
    <w:rsid w:val="00824785"/>
    <w:rsid w:val="00825D9E"/>
    <w:rsid w:val="00890B11"/>
    <w:rsid w:val="008B5848"/>
    <w:rsid w:val="008F0056"/>
    <w:rsid w:val="0090088E"/>
    <w:rsid w:val="00911EF9"/>
    <w:rsid w:val="00A75C8A"/>
    <w:rsid w:val="00B63734"/>
    <w:rsid w:val="00CD4E0E"/>
    <w:rsid w:val="00D474BA"/>
    <w:rsid w:val="00DC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A"/>
    <w:rPr>
      <w:sz w:val="20"/>
      <w:szCs w:val="20"/>
    </w:rPr>
  </w:style>
  <w:style w:type="paragraph" w:styleId="Heading1">
    <w:name w:val="heading 1"/>
    <w:basedOn w:val="Normal"/>
    <w:next w:val="Normal"/>
    <w:link w:val="Heading1Char"/>
    <w:uiPriority w:val="9"/>
    <w:qFormat/>
    <w:rsid w:val="00D474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474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74B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474B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474B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474B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474B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474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74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BA"/>
    <w:pPr>
      <w:ind w:left="720"/>
      <w:contextualSpacing/>
    </w:pPr>
  </w:style>
  <w:style w:type="character" w:styleId="Hyperlink">
    <w:name w:val="Hyperlink"/>
    <w:basedOn w:val="DefaultParagraphFont"/>
    <w:uiPriority w:val="99"/>
    <w:unhideWhenUsed/>
    <w:rsid w:val="008B5848"/>
    <w:rPr>
      <w:color w:val="0000FF" w:themeColor="hyperlink"/>
      <w:u w:val="single"/>
    </w:rPr>
  </w:style>
  <w:style w:type="character" w:customStyle="1" w:styleId="Heading1Char">
    <w:name w:val="Heading 1 Char"/>
    <w:basedOn w:val="DefaultParagraphFont"/>
    <w:link w:val="Heading1"/>
    <w:uiPriority w:val="9"/>
    <w:rsid w:val="00D474B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474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474BA"/>
    <w:rPr>
      <w:caps/>
      <w:color w:val="243F60" w:themeColor="accent1" w:themeShade="7F"/>
      <w:spacing w:val="15"/>
    </w:rPr>
  </w:style>
  <w:style w:type="character" w:customStyle="1" w:styleId="Heading4Char">
    <w:name w:val="Heading 4 Char"/>
    <w:basedOn w:val="DefaultParagraphFont"/>
    <w:link w:val="Heading4"/>
    <w:uiPriority w:val="9"/>
    <w:semiHidden/>
    <w:rsid w:val="00D474BA"/>
    <w:rPr>
      <w:caps/>
      <w:color w:val="365F91" w:themeColor="accent1" w:themeShade="BF"/>
      <w:spacing w:val="10"/>
    </w:rPr>
  </w:style>
  <w:style w:type="character" w:customStyle="1" w:styleId="Heading5Char">
    <w:name w:val="Heading 5 Char"/>
    <w:basedOn w:val="DefaultParagraphFont"/>
    <w:link w:val="Heading5"/>
    <w:uiPriority w:val="9"/>
    <w:semiHidden/>
    <w:rsid w:val="00D474BA"/>
    <w:rPr>
      <w:caps/>
      <w:color w:val="365F91" w:themeColor="accent1" w:themeShade="BF"/>
      <w:spacing w:val="10"/>
    </w:rPr>
  </w:style>
  <w:style w:type="character" w:customStyle="1" w:styleId="Heading6Char">
    <w:name w:val="Heading 6 Char"/>
    <w:basedOn w:val="DefaultParagraphFont"/>
    <w:link w:val="Heading6"/>
    <w:uiPriority w:val="9"/>
    <w:semiHidden/>
    <w:rsid w:val="00D474BA"/>
    <w:rPr>
      <w:caps/>
      <w:color w:val="365F91" w:themeColor="accent1" w:themeShade="BF"/>
      <w:spacing w:val="10"/>
    </w:rPr>
  </w:style>
  <w:style w:type="character" w:customStyle="1" w:styleId="Heading7Char">
    <w:name w:val="Heading 7 Char"/>
    <w:basedOn w:val="DefaultParagraphFont"/>
    <w:link w:val="Heading7"/>
    <w:uiPriority w:val="9"/>
    <w:semiHidden/>
    <w:rsid w:val="00D474BA"/>
    <w:rPr>
      <w:caps/>
      <w:color w:val="365F91" w:themeColor="accent1" w:themeShade="BF"/>
      <w:spacing w:val="10"/>
    </w:rPr>
  </w:style>
  <w:style w:type="character" w:customStyle="1" w:styleId="Heading8Char">
    <w:name w:val="Heading 8 Char"/>
    <w:basedOn w:val="DefaultParagraphFont"/>
    <w:link w:val="Heading8"/>
    <w:uiPriority w:val="9"/>
    <w:semiHidden/>
    <w:rsid w:val="00D474BA"/>
    <w:rPr>
      <w:caps/>
      <w:spacing w:val="10"/>
      <w:sz w:val="18"/>
      <w:szCs w:val="18"/>
    </w:rPr>
  </w:style>
  <w:style w:type="character" w:customStyle="1" w:styleId="Heading9Char">
    <w:name w:val="Heading 9 Char"/>
    <w:basedOn w:val="DefaultParagraphFont"/>
    <w:link w:val="Heading9"/>
    <w:uiPriority w:val="9"/>
    <w:semiHidden/>
    <w:rsid w:val="00D474BA"/>
    <w:rPr>
      <w:i/>
      <w:caps/>
      <w:spacing w:val="10"/>
      <w:sz w:val="18"/>
      <w:szCs w:val="18"/>
    </w:rPr>
  </w:style>
  <w:style w:type="paragraph" w:styleId="Caption">
    <w:name w:val="caption"/>
    <w:basedOn w:val="Normal"/>
    <w:next w:val="Normal"/>
    <w:uiPriority w:val="35"/>
    <w:semiHidden/>
    <w:unhideWhenUsed/>
    <w:qFormat/>
    <w:rsid w:val="00D474BA"/>
    <w:rPr>
      <w:b/>
      <w:bCs/>
      <w:color w:val="365F91" w:themeColor="accent1" w:themeShade="BF"/>
      <w:sz w:val="16"/>
      <w:szCs w:val="16"/>
    </w:rPr>
  </w:style>
  <w:style w:type="paragraph" w:styleId="Title">
    <w:name w:val="Title"/>
    <w:basedOn w:val="Normal"/>
    <w:next w:val="Normal"/>
    <w:link w:val="TitleChar"/>
    <w:uiPriority w:val="10"/>
    <w:qFormat/>
    <w:rsid w:val="00D474B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74BA"/>
    <w:rPr>
      <w:caps/>
      <w:color w:val="4F81BD" w:themeColor="accent1"/>
      <w:spacing w:val="10"/>
      <w:kern w:val="28"/>
      <w:sz w:val="52"/>
      <w:szCs w:val="52"/>
    </w:rPr>
  </w:style>
  <w:style w:type="paragraph" w:styleId="Subtitle">
    <w:name w:val="Subtitle"/>
    <w:basedOn w:val="Normal"/>
    <w:next w:val="Normal"/>
    <w:link w:val="SubtitleChar"/>
    <w:uiPriority w:val="11"/>
    <w:qFormat/>
    <w:rsid w:val="00D474B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74BA"/>
    <w:rPr>
      <w:caps/>
      <w:color w:val="595959" w:themeColor="text1" w:themeTint="A6"/>
      <w:spacing w:val="10"/>
      <w:sz w:val="24"/>
      <w:szCs w:val="24"/>
    </w:rPr>
  </w:style>
  <w:style w:type="character" w:styleId="Strong">
    <w:name w:val="Strong"/>
    <w:uiPriority w:val="22"/>
    <w:qFormat/>
    <w:rsid w:val="00D474BA"/>
    <w:rPr>
      <w:b/>
      <w:bCs/>
    </w:rPr>
  </w:style>
  <w:style w:type="character" w:styleId="Emphasis">
    <w:name w:val="Emphasis"/>
    <w:uiPriority w:val="20"/>
    <w:qFormat/>
    <w:rsid w:val="00D474BA"/>
    <w:rPr>
      <w:caps/>
      <w:color w:val="243F60" w:themeColor="accent1" w:themeShade="7F"/>
      <w:spacing w:val="5"/>
    </w:rPr>
  </w:style>
  <w:style w:type="paragraph" w:styleId="NoSpacing">
    <w:name w:val="No Spacing"/>
    <w:basedOn w:val="Normal"/>
    <w:link w:val="NoSpacingChar"/>
    <w:uiPriority w:val="1"/>
    <w:qFormat/>
    <w:rsid w:val="00D474BA"/>
    <w:pPr>
      <w:spacing w:before="0" w:after="0" w:line="240" w:lineRule="auto"/>
    </w:pPr>
  </w:style>
  <w:style w:type="character" w:customStyle="1" w:styleId="NoSpacingChar">
    <w:name w:val="No Spacing Char"/>
    <w:basedOn w:val="DefaultParagraphFont"/>
    <w:link w:val="NoSpacing"/>
    <w:uiPriority w:val="1"/>
    <w:rsid w:val="00D474BA"/>
    <w:rPr>
      <w:sz w:val="20"/>
      <w:szCs w:val="20"/>
    </w:rPr>
  </w:style>
  <w:style w:type="paragraph" w:styleId="Quote">
    <w:name w:val="Quote"/>
    <w:basedOn w:val="Normal"/>
    <w:next w:val="Normal"/>
    <w:link w:val="QuoteChar"/>
    <w:uiPriority w:val="29"/>
    <w:qFormat/>
    <w:rsid w:val="00D474BA"/>
    <w:rPr>
      <w:i/>
      <w:iCs/>
    </w:rPr>
  </w:style>
  <w:style w:type="character" w:customStyle="1" w:styleId="QuoteChar">
    <w:name w:val="Quote Char"/>
    <w:basedOn w:val="DefaultParagraphFont"/>
    <w:link w:val="Quote"/>
    <w:uiPriority w:val="29"/>
    <w:rsid w:val="00D474BA"/>
    <w:rPr>
      <w:i/>
      <w:iCs/>
      <w:sz w:val="20"/>
      <w:szCs w:val="20"/>
    </w:rPr>
  </w:style>
  <w:style w:type="paragraph" w:styleId="IntenseQuote">
    <w:name w:val="Intense Quote"/>
    <w:basedOn w:val="Normal"/>
    <w:next w:val="Normal"/>
    <w:link w:val="IntenseQuoteChar"/>
    <w:uiPriority w:val="30"/>
    <w:qFormat/>
    <w:rsid w:val="00D474B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74BA"/>
    <w:rPr>
      <w:i/>
      <w:iCs/>
      <w:color w:val="4F81BD" w:themeColor="accent1"/>
      <w:sz w:val="20"/>
      <w:szCs w:val="20"/>
    </w:rPr>
  </w:style>
  <w:style w:type="character" w:styleId="SubtleEmphasis">
    <w:name w:val="Subtle Emphasis"/>
    <w:uiPriority w:val="19"/>
    <w:qFormat/>
    <w:rsid w:val="00D474BA"/>
    <w:rPr>
      <w:i/>
      <w:iCs/>
      <w:color w:val="243F60" w:themeColor="accent1" w:themeShade="7F"/>
    </w:rPr>
  </w:style>
  <w:style w:type="character" w:styleId="IntenseEmphasis">
    <w:name w:val="Intense Emphasis"/>
    <w:uiPriority w:val="21"/>
    <w:qFormat/>
    <w:rsid w:val="00D474BA"/>
    <w:rPr>
      <w:b/>
      <w:bCs/>
      <w:caps/>
      <w:color w:val="243F60" w:themeColor="accent1" w:themeShade="7F"/>
      <w:spacing w:val="10"/>
    </w:rPr>
  </w:style>
  <w:style w:type="character" w:styleId="SubtleReference">
    <w:name w:val="Subtle Reference"/>
    <w:uiPriority w:val="31"/>
    <w:qFormat/>
    <w:rsid w:val="00D474BA"/>
    <w:rPr>
      <w:b/>
      <w:bCs/>
      <w:color w:val="4F81BD" w:themeColor="accent1"/>
    </w:rPr>
  </w:style>
  <w:style w:type="character" w:styleId="IntenseReference">
    <w:name w:val="Intense Reference"/>
    <w:uiPriority w:val="32"/>
    <w:qFormat/>
    <w:rsid w:val="00D474BA"/>
    <w:rPr>
      <w:b/>
      <w:bCs/>
      <w:i/>
      <w:iCs/>
      <w:caps/>
      <w:color w:val="4F81BD" w:themeColor="accent1"/>
    </w:rPr>
  </w:style>
  <w:style w:type="character" w:styleId="BookTitle">
    <w:name w:val="Book Title"/>
    <w:uiPriority w:val="33"/>
    <w:qFormat/>
    <w:rsid w:val="00D474BA"/>
    <w:rPr>
      <w:b/>
      <w:bCs/>
      <w:i/>
      <w:iCs/>
      <w:spacing w:val="9"/>
    </w:rPr>
  </w:style>
  <w:style w:type="paragraph" w:styleId="TOCHeading">
    <w:name w:val="TOC Heading"/>
    <w:basedOn w:val="Heading1"/>
    <w:next w:val="Normal"/>
    <w:uiPriority w:val="39"/>
    <w:semiHidden/>
    <w:unhideWhenUsed/>
    <w:qFormat/>
    <w:rsid w:val="00D474BA"/>
    <w:pPr>
      <w:outlineLvl w:val="9"/>
    </w:pPr>
  </w:style>
  <w:style w:type="paragraph" w:styleId="BalloonText">
    <w:name w:val="Balloon Text"/>
    <w:basedOn w:val="Normal"/>
    <w:link w:val="BalloonTextChar"/>
    <w:uiPriority w:val="99"/>
    <w:semiHidden/>
    <w:unhideWhenUsed/>
    <w:rsid w:val="007933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A"/>
    <w:rPr>
      <w:sz w:val="20"/>
      <w:szCs w:val="20"/>
    </w:rPr>
  </w:style>
  <w:style w:type="paragraph" w:styleId="Heading1">
    <w:name w:val="heading 1"/>
    <w:basedOn w:val="Normal"/>
    <w:next w:val="Normal"/>
    <w:link w:val="Heading1Char"/>
    <w:uiPriority w:val="9"/>
    <w:qFormat/>
    <w:rsid w:val="00D474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474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74B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474B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474B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474B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474B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474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74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BA"/>
    <w:pPr>
      <w:ind w:left="720"/>
      <w:contextualSpacing/>
    </w:pPr>
  </w:style>
  <w:style w:type="character" w:styleId="Hyperlink">
    <w:name w:val="Hyperlink"/>
    <w:basedOn w:val="DefaultParagraphFont"/>
    <w:uiPriority w:val="99"/>
    <w:unhideWhenUsed/>
    <w:rsid w:val="008B5848"/>
    <w:rPr>
      <w:color w:val="0000FF" w:themeColor="hyperlink"/>
      <w:u w:val="single"/>
    </w:rPr>
  </w:style>
  <w:style w:type="character" w:customStyle="1" w:styleId="Heading1Char">
    <w:name w:val="Heading 1 Char"/>
    <w:basedOn w:val="DefaultParagraphFont"/>
    <w:link w:val="Heading1"/>
    <w:uiPriority w:val="9"/>
    <w:rsid w:val="00D474B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474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474BA"/>
    <w:rPr>
      <w:caps/>
      <w:color w:val="243F60" w:themeColor="accent1" w:themeShade="7F"/>
      <w:spacing w:val="15"/>
    </w:rPr>
  </w:style>
  <w:style w:type="character" w:customStyle="1" w:styleId="Heading4Char">
    <w:name w:val="Heading 4 Char"/>
    <w:basedOn w:val="DefaultParagraphFont"/>
    <w:link w:val="Heading4"/>
    <w:uiPriority w:val="9"/>
    <w:semiHidden/>
    <w:rsid w:val="00D474BA"/>
    <w:rPr>
      <w:caps/>
      <w:color w:val="365F91" w:themeColor="accent1" w:themeShade="BF"/>
      <w:spacing w:val="10"/>
    </w:rPr>
  </w:style>
  <w:style w:type="character" w:customStyle="1" w:styleId="Heading5Char">
    <w:name w:val="Heading 5 Char"/>
    <w:basedOn w:val="DefaultParagraphFont"/>
    <w:link w:val="Heading5"/>
    <w:uiPriority w:val="9"/>
    <w:semiHidden/>
    <w:rsid w:val="00D474BA"/>
    <w:rPr>
      <w:caps/>
      <w:color w:val="365F91" w:themeColor="accent1" w:themeShade="BF"/>
      <w:spacing w:val="10"/>
    </w:rPr>
  </w:style>
  <w:style w:type="character" w:customStyle="1" w:styleId="Heading6Char">
    <w:name w:val="Heading 6 Char"/>
    <w:basedOn w:val="DefaultParagraphFont"/>
    <w:link w:val="Heading6"/>
    <w:uiPriority w:val="9"/>
    <w:semiHidden/>
    <w:rsid w:val="00D474BA"/>
    <w:rPr>
      <w:caps/>
      <w:color w:val="365F91" w:themeColor="accent1" w:themeShade="BF"/>
      <w:spacing w:val="10"/>
    </w:rPr>
  </w:style>
  <w:style w:type="character" w:customStyle="1" w:styleId="Heading7Char">
    <w:name w:val="Heading 7 Char"/>
    <w:basedOn w:val="DefaultParagraphFont"/>
    <w:link w:val="Heading7"/>
    <w:uiPriority w:val="9"/>
    <w:semiHidden/>
    <w:rsid w:val="00D474BA"/>
    <w:rPr>
      <w:caps/>
      <w:color w:val="365F91" w:themeColor="accent1" w:themeShade="BF"/>
      <w:spacing w:val="10"/>
    </w:rPr>
  </w:style>
  <w:style w:type="character" w:customStyle="1" w:styleId="Heading8Char">
    <w:name w:val="Heading 8 Char"/>
    <w:basedOn w:val="DefaultParagraphFont"/>
    <w:link w:val="Heading8"/>
    <w:uiPriority w:val="9"/>
    <w:semiHidden/>
    <w:rsid w:val="00D474BA"/>
    <w:rPr>
      <w:caps/>
      <w:spacing w:val="10"/>
      <w:sz w:val="18"/>
      <w:szCs w:val="18"/>
    </w:rPr>
  </w:style>
  <w:style w:type="character" w:customStyle="1" w:styleId="Heading9Char">
    <w:name w:val="Heading 9 Char"/>
    <w:basedOn w:val="DefaultParagraphFont"/>
    <w:link w:val="Heading9"/>
    <w:uiPriority w:val="9"/>
    <w:semiHidden/>
    <w:rsid w:val="00D474BA"/>
    <w:rPr>
      <w:i/>
      <w:caps/>
      <w:spacing w:val="10"/>
      <w:sz w:val="18"/>
      <w:szCs w:val="18"/>
    </w:rPr>
  </w:style>
  <w:style w:type="paragraph" w:styleId="Caption">
    <w:name w:val="caption"/>
    <w:basedOn w:val="Normal"/>
    <w:next w:val="Normal"/>
    <w:uiPriority w:val="35"/>
    <w:semiHidden/>
    <w:unhideWhenUsed/>
    <w:qFormat/>
    <w:rsid w:val="00D474BA"/>
    <w:rPr>
      <w:b/>
      <w:bCs/>
      <w:color w:val="365F91" w:themeColor="accent1" w:themeShade="BF"/>
      <w:sz w:val="16"/>
      <w:szCs w:val="16"/>
    </w:rPr>
  </w:style>
  <w:style w:type="paragraph" w:styleId="Title">
    <w:name w:val="Title"/>
    <w:basedOn w:val="Normal"/>
    <w:next w:val="Normal"/>
    <w:link w:val="TitleChar"/>
    <w:uiPriority w:val="10"/>
    <w:qFormat/>
    <w:rsid w:val="00D474B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74BA"/>
    <w:rPr>
      <w:caps/>
      <w:color w:val="4F81BD" w:themeColor="accent1"/>
      <w:spacing w:val="10"/>
      <w:kern w:val="28"/>
      <w:sz w:val="52"/>
      <w:szCs w:val="52"/>
    </w:rPr>
  </w:style>
  <w:style w:type="paragraph" w:styleId="Subtitle">
    <w:name w:val="Subtitle"/>
    <w:basedOn w:val="Normal"/>
    <w:next w:val="Normal"/>
    <w:link w:val="SubtitleChar"/>
    <w:uiPriority w:val="11"/>
    <w:qFormat/>
    <w:rsid w:val="00D474B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74BA"/>
    <w:rPr>
      <w:caps/>
      <w:color w:val="595959" w:themeColor="text1" w:themeTint="A6"/>
      <w:spacing w:val="10"/>
      <w:sz w:val="24"/>
      <w:szCs w:val="24"/>
    </w:rPr>
  </w:style>
  <w:style w:type="character" w:styleId="Strong">
    <w:name w:val="Strong"/>
    <w:uiPriority w:val="22"/>
    <w:qFormat/>
    <w:rsid w:val="00D474BA"/>
    <w:rPr>
      <w:b/>
      <w:bCs/>
    </w:rPr>
  </w:style>
  <w:style w:type="character" w:styleId="Emphasis">
    <w:name w:val="Emphasis"/>
    <w:uiPriority w:val="20"/>
    <w:qFormat/>
    <w:rsid w:val="00D474BA"/>
    <w:rPr>
      <w:caps/>
      <w:color w:val="243F60" w:themeColor="accent1" w:themeShade="7F"/>
      <w:spacing w:val="5"/>
    </w:rPr>
  </w:style>
  <w:style w:type="paragraph" w:styleId="NoSpacing">
    <w:name w:val="No Spacing"/>
    <w:basedOn w:val="Normal"/>
    <w:link w:val="NoSpacingChar"/>
    <w:uiPriority w:val="1"/>
    <w:qFormat/>
    <w:rsid w:val="00D474BA"/>
    <w:pPr>
      <w:spacing w:before="0" w:after="0" w:line="240" w:lineRule="auto"/>
    </w:pPr>
  </w:style>
  <w:style w:type="character" w:customStyle="1" w:styleId="NoSpacingChar">
    <w:name w:val="No Spacing Char"/>
    <w:basedOn w:val="DefaultParagraphFont"/>
    <w:link w:val="NoSpacing"/>
    <w:uiPriority w:val="1"/>
    <w:rsid w:val="00D474BA"/>
    <w:rPr>
      <w:sz w:val="20"/>
      <w:szCs w:val="20"/>
    </w:rPr>
  </w:style>
  <w:style w:type="paragraph" w:styleId="Quote">
    <w:name w:val="Quote"/>
    <w:basedOn w:val="Normal"/>
    <w:next w:val="Normal"/>
    <w:link w:val="QuoteChar"/>
    <w:uiPriority w:val="29"/>
    <w:qFormat/>
    <w:rsid w:val="00D474BA"/>
    <w:rPr>
      <w:i/>
      <w:iCs/>
    </w:rPr>
  </w:style>
  <w:style w:type="character" w:customStyle="1" w:styleId="QuoteChar">
    <w:name w:val="Quote Char"/>
    <w:basedOn w:val="DefaultParagraphFont"/>
    <w:link w:val="Quote"/>
    <w:uiPriority w:val="29"/>
    <w:rsid w:val="00D474BA"/>
    <w:rPr>
      <w:i/>
      <w:iCs/>
      <w:sz w:val="20"/>
      <w:szCs w:val="20"/>
    </w:rPr>
  </w:style>
  <w:style w:type="paragraph" w:styleId="IntenseQuote">
    <w:name w:val="Intense Quote"/>
    <w:basedOn w:val="Normal"/>
    <w:next w:val="Normal"/>
    <w:link w:val="IntenseQuoteChar"/>
    <w:uiPriority w:val="30"/>
    <w:qFormat/>
    <w:rsid w:val="00D474B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74BA"/>
    <w:rPr>
      <w:i/>
      <w:iCs/>
      <w:color w:val="4F81BD" w:themeColor="accent1"/>
      <w:sz w:val="20"/>
      <w:szCs w:val="20"/>
    </w:rPr>
  </w:style>
  <w:style w:type="character" w:styleId="SubtleEmphasis">
    <w:name w:val="Subtle Emphasis"/>
    <w:uiPriority w:val="19"/>
    <w:qFormat/>
    <w:rsid w:val="00D474BA"/>
    <w:rPr>
      <w:i/>
      <w:iCs/>
      <w:color w:val="243F60" w:themeColor="accent1" w:themeShade="7F"/>
    </w:rPr>
  </w:style>
  <w:style w:type="character" w:styleId="IntenseEmphasis">
    <w:name w:val="Intense Emphasis"/>
    <w:uiPriority w:val="21"/>
    <w:qFormat/>
    <w:rsid w:val="00D474BA"/>
    <w:rPr>
      <w:b/>
      <w:bCs/>
      <w:caps/>
      <w:color w:val="243F60" w:themeColor="accent1" w:themeShade="7F"/>
      <w:spacing w:val="10"/>
    </w:rPr>
  </w:style>
  <w:style w:type="character" w:styleId="SubtleReference">
    <w:name w:val="Subtle Reference"/>
    <w:uiPriority w:val="31"/>
    <w:qFormat/>
    <w:rsid w:val="00D474BA"/>
    <w:rPr>
      <w:b/>
      <w:bCs/>
      <w:color w:val="4F81BD" w:themeColor="accent1"/>
    </w:rPr>
  </w:style>
  <w:style w:type="character" w:styleId="IntenseReference">
    <w:name w:val="Intense Reference"/>
    <w:uiPriority w:val="32"/>
    <w:qFormat/>
    <w:rsid w:val="00D474BA"/>
    <w:rPr>
      <w:b/>
      <w:bCs/>
      <w:i/>
      <w:iCs/>
      <w:caps/>
      <w:color w:val="4F81BD" w:themeColor="accent1"/>
    </w:rPr>
  </w:style>
  <w:style w:type="character" w:styleId="BookTitle">
    <w:name w:val="Book Title"/>
    <w:uiPriority w:val="33"/>
    <w:qFormat/>
    <w:rsid w:val="00D474BA"/>
    <w:rPr>
      <w:b/>
      <w:bCs/>
      <w:i/>
      <w:iCs/>
      <w:spacing w:val="9"/>
    </w:rPr>
  </w:style>
  <w:style w:type="paragraph" w:styleId="TOCHeading">
    <w:name w:val="TOC Heading"/>
    <w:basedOn w:val="Heading1"/>
    <w:next w:val="Normal"/>
    <w:uiPriority w:val="39"/>
    <w:semiHidden/>
    <w:unhideWhenUsed/>
    <w:qFormat/>
    <w:rsid w:val="00D474BA"/>
    <w:pPr>
      <w:outlineLvl w:val="9"/>
    </w:pPr>
  </w:style>
  <w:style w:type="paragraph" w:styleId="BalloonText">
    <w:name w:val="Balloon Text"/>
    <w:basedOn w:val="Normal"/>
    <w:link w:val="BalloonTextChar"/>
    <w:uiPriority w:val="99"/>
    <w:semiHidden/>
    <w:unhideWhenUsed/>
    <w:rsid w:val="007933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hildfatalityprevention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CC9A-106E-400D-ABBD-4ECCEA2F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Myers</dc:creator>
  <cp:lastModifiedBy>Julie K</cp:lastModifiedBy>
  <cp:revision>2</cp:revision>
  <dcterms:created xsi:type="dcterms:W3CDTF">2014-03-07T16:55:00Z</dcterms:created>
  <dcterms:modified xsi:type="dcterms:W3CDTF">2014-03-07T16:55:00Z</dcterms:modified>
</cp:coreProperties>
</file>